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E0" w:rsidRPr="0025081E" w:rsidRDefault="002D30E0" w:rsidP="003B36F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25081E">
        <w:rPr>
          <w:rFonts w:ascii="Times New Roman" w:hAnsi="Times New Roman" w:cs="Times New Roman"/>
          <w:b/>
          <w:color w:val="212121"/>
          <w:sz w:val="28"/>
          <w:szCs w:val="28"/>
        </w:rPr>
        <w:t>Родителям и опекунам детей-инвалидов – пенсия досрочно</w:t>
      </w:r>
    </w:p>
    <w:p w:rsidR="002D30E0" w:rsidRPr="003B36F7" w:rsidRDefault="002D30E0" w:rsidP="003B36F7">
      <w:pPr>
        <w:spacing w:after="100" w:afterAutospacing="1" w:line="240" w:lineRule="auto"/>
        <w:jc w:val="center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2D30E0" w:rsidRPr="003B36F7" w:rsidRDefault="005A14AB" w:rsidP="003B36F7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A14A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81.25pt;height:187.5pt;z-index:1">
            <v:imagedata r:id="rId5" o:title="EVLuuwbVAAAnOgd"/>
            <w10:wrap type="square"/>
          </v:shape>
        </w:pict>
      </w:r>
    </w:p>
    <w:p w:rsidR="002D30E0" w:rsidRPr="003B36F7" w:rsidRDefault="002D30E0" w:rsidP="0025081E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в семьях, воспитавших ребенка-инвалида до возраста 8 лет, один из родителей может выйти на пенсию раньше. В каком возрасте ребенок был признан инвалидом и как долго им оставался, не имеет значения.</w:t>
      </w:r>
    </w:p>
    <w:p w:rsidR="002D30E0" w:rsidRPr="003B36F7" w:rsidRDefault="002D30E0" w:rsidP="0025081E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 Федеральным законом от 28.12.2013 № 400-ФЗ «О страховых пенсиях» право на досрочную пенсию имеют:</w:t>
      </w:r>
    </w:p>
    <w:p w:rsidR="002D30E0" w:rsidRPr="003B36F7" w:rsidRDefault="002D30E0" w:rsidP="0025081E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мама ребенка-инвалида, имеющая минимальный необходимый страховой стаж 15 лет, – в 50 лет;</w:t>
      </w:r>
    </w:p>
    <w:p w:rsidR="002D30E0" w:rsidRPr="003B36F7" w:rsidRDefault="002D30E0" w:rsidP="0025081E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папа ребенка-инвалида, у которого страховой стаж составляет не менее 20 лет, – в 55 лет.</w:t>
      </w:r>
    </w:p>
    <w:p w:rsidR="002D30E0" w:rsidRPr="003B36F7" w:rsidRDefault="002D30E0" w:rsidP="0025081E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Помимо минимального количества страхового стажа, еще одним условием выхода на досрочную пенсию является необходимое количество индивидуальных пенсионных коэффициентов. В 2021 году это 21 коэффициент, их количество будет постепенно увеличиваться, пока не станет равным 30. </w:t>
      </w:r>
    </w:p>
    <w:p w:rsidR="002D30E0" w:rsidRPr="003B36F7" w:rsidRDefault="002D30E0" w:rsidP="0025081E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досрочную пенсию может выйти сначала мама, затем папа, при условии отказа матери от данного вида пенсии или ее перехода на другой вид. Например, мама выходит на досрочную пенсию в возрасте 50 лет, затем достигает общеустановленного пенсионного возраста, в то время как отец ребенка в возрасте 55 лет и старше еще не достиг общеустановленного пенсионного возраста. В таком случае он может воспользоваться правом выйти на досрочную пенсию.</w:t>
      </w:r>
    </w:p>
    <w:p w:rsidR="002D30E0" w:rsidRPr="003B36F7" w:rsidRDefault="002D30E0" w:rsidP="0025081E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 таких же условиях, что и родители, претендовать на досрочную пенсию по старости могут опекуны инвалидов с детства, или лица, </w:t>
      </w: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являвшиеся опекунами инвалидов с детства, воспитавшие их до достижения ими возраста 8 лет. Для них пенсионный возраст уменьшается на 1 год за каждые 1,5 года опеки (но не более чем на пять лет в общей сложности).</w:t>
      </w:r>
    </w:p>
    <w:p w:rsidR="002D30E0" w:rsidRPr="003B36F7" w:rsidRDefault="002D30E0" w:rsidP="0025081E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Отметим, что период ухода неработающего трудоспособного лица за ребенком-инвалидом засчитывается в страховой стаж. За </w:t>
      </w:r>
      <w:proofErr w:type="gramStart"/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каждый полный год</w:t>
      </w:r>
      <w:proofErr w:type="gramEnd"/>
      <w:r w:rsidRPr="003B36F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ухода начисляется 1,8 пенсионного коэффициента.</w:t>
      </w:r>
    </w:p>
    <w:p w:rsidR="002D30E0" w:rsidRPr="003B36F7" w:rsidRDefault="002D30E0" w:rsidP="0025081E">
      <w:pPr>
        <w:rPr>
          <w:rFonts w:ascii="Times New Roman" w:hAnsi="Times New Roman" w:cs="Times New Roman"/>
          <w:sz w:val="28"/>
          <w:szCs w:val="28"/>
        </w:rPr>
      </w:pPr>
    </w:p>
    <w:sectPr w:rsidR="002D30E0" w:rsidRPr="003B36F7" w:rsidSect="0005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313C3"/>
    <w:multiLevelType w:val="multilevel"/>
    <w:tmpl w:val="AAE2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6F7"/>
    <w:rsid w:val="000576E6"/>
    <w:rsid w:val="0025081E"/>
    <w:rsid w:val="002D30E0"/>
    <w:rsid w:val="003B36F7"/>
    <w:rsid w:val="0043523F"/>
    <w:rsid w:val="004A41F3"/>
    <w:rsid w:val="005A14AB"/>
    <w:rsid w:val="00B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E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6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B36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08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90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2021-04-15T07:21:00Z</dcterms:created>
  <dcterms:modified xsi:type="dcterms:W3CDTF">2021-04-16T08:44:00Z</dcterms:modified>
</cp:coreProperties>
</file>